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B7EE" w14:textId="77777777" w:rsidR="00084F8E" w:rsidRDefault="00084F8E" w:rsidP="00084F8E">
      <w:pPr>
        <w:pStyle w:val="NormalWeb"/>
        <w:spacing w:before="0" w:beforeAutospacing="0" w:after="0" w:afterAutospacing="0"/>
      </w:pPr>
      <w:r>
        <w:rPr>
          <w:color w:val="44546A"/>
          <w:sz w:val="24"/>
          <w:szCs w:val="24"/>
        </w:rPr>
        <w:t>About Stantec:</w:t>
      </w:r>
    </w:p>
    <w:p w14:paraId="42D7FC3A" w14:textId="77777777" w:rsidR="00084F8E" w:rsidRDefault="00084F8E" w:rsidP="00084F8E">
      <w:pPr>
        <w:pStyle w:val="NormalWeb"/>
        <w:spacing w:before="0" w:beforeAutospacing="0" w:after="0" w:afterAutospacing="0"/>
      </w:pPr>
      <w:r>
        <w:rPr>
          <w:rFonts w:ascii="Segoe UI" w:hAnsi="Segoe UI" w:cs="Segoe UI"/>
          <w:color w:val="000000"/>
          <w:sz w:val="21"/>
          <w:szCs w:val="21"/>
          <w:shd w:val="clear" w:color="auto" w:fill="FFFFFF"/>
        </w:rPr>
        <w:t>We're active members of the communities we serve. That's why at Stantec, we always design with community in mind.</w:t>
      </w:r>
    </w:p>
    <w:p w14:paraId="72F423F2" w14:textId="77777777" w:rsidR="00084F8E" w:rsidRDefault="00084F8E" w:rsidP="00084F8E">
      <w:pPr>
        <w:pStyle w:val="NormalWeb"/>
        <w:spacing w:before="0" w:beforeAutospacing="0" w:after="0" w:afterAutospacing="0"/>
      </w:pPr>
      <w:r>
        <w:rPr>
          <w:sz w:val="20"/>
          <w:szCs w:val="20"/>
        </w:rPr>
        <w:t> </w:t>
      </w:r>
    </w:p>
    <w:p w14:paraId="1B13E3D1" w14:textId="77777777" w:rsidR="00084F8E" w:rsidRDefault="00084F8E" w:rsidP="00084F8E">
      <w:pPr>
        <w:pStyle w:val="NormalWeb"/>
        <w:spacing w:before="0" w:beforeAutospacing="0" w:after="0" w:afterAutospacing="0"/>
      </w:pPr>
      <w:r>
        <w:rPr>
          <w:rFonts w:ascii="Segoe UI" w:hAnsi="Segoe UI" w:cs="Segoe UI"/>
          <w:color w:val="000000"/>
          <w:sz w:val="21"/>
          <w:szCs w:val="21"/>
          <w:shd w:val="clear" w:color="auto" w:fill="FFFFFF"/>
        </w:rPr>
        <w:t xml:space="preserve">The Stantec community unites approximately 26,000 employees working in over 400 locations across six continents. We collaborate across disciplines and industries to bring buildings, </w:t>
      </w:r>
      <w:proofErr w:type="gramStart"/>
      <w:r>
        <w:rPr>
          <w:rFonts w:ascii="Segoe UI" w:hAnsi="Segoe UI" w:cs="Segoe UI"/>
          <w:color w:val="000000"/>
          <w:sz w:val="21"/>
          <w:szCs w:val="21"/>
          <w:shd w:val="clear" w:color="auto" w:fill="FFFFFF"/>
        </w:rPr>
        <w:t>energy</w:t>
      </w:r>
      <w:proofErr w:type="gramEnd"/>
      <w:r>
        <w:rPr>
          <w:rFonts w:ascii="Segoe UI" w:hAnsi="Segoe UI" w:cs="Segoe UI"/>
          <w:color w:val="000000"/>
          <w:sz w:val="21"/>
          <w:szCs w:val="21"/>
          <w:shd w:val="clear" w:color="auto" w:fill="FFFFFF"/>
        </w:rPr>
        <w:t xml:space="preserve"> and resource, environmental, and infrastructure projects to life. Our work—engineering, architecture, interior design, landscape architecture, surveying, environmental sciences, project management, and project economics, from initial project concept and planning through design, construction, and commissioning—begins at the intersection of community, creativity, and client relationships. Stantec trades on the TSX and the NYSE under the symbol STN. Visit us at </w:t>
      </w:r>
      <w:hyperlink r:id="rId5" w:history="1">
        <w:r>
          <w:rPr>
            <w:rStyle w:val="Hyperlink"/>
            <w:rFonts w:ascii="Segoe UI" w:hAnsi="Segoe UI" w:cs="Segoe UI"/>
            <w:sz w:val="21"/>
            <w:szCs w:val="21"/>
            <w:shd w:val="clear" w:color="auto" w:fill="FFFFFF"/>
          </w:rPr>
          <w:t>stantec.com</w:t>
        </w:r>
      </w:hyperlink>
      <w:r>
        <w:rPr>
          <w:rFonts w:ascii="Segoe UI" w:hAnsi="Segoe UI" w:cs="Segoe UI"/>
          <w:color w:val="000000"/>
          <w:sz w:val="21"/>
          <w:szCs w:val="21"/>
          <w:shd w:val="clear" w:color="auto" w:fill="FFFFFF"/>
        </w:rPr>
        <w:t xml:space="preserve"> or find us on our other social media channels.</w:t>
      </w:r>
    </w:p>
    <w:p w14:paraId="2F12DD00" w14:textId="77777777" w:rsidR="00735295" w:rsidRDefault="00735295" w:rsidP="00735295">
      <w:r>
        <w:rPr>
          <w:color w:val="44546A"/>
          <w:sz w:val="24"/>
          <w:szCs w:val="24"/>
        </w:rPr>
        <w:t> </w:t>
      </w:r>
    </w:p>
    <w:p w14:paraId="01B512E2" w14:textId="77777777" w:rsidR="00735295" w:rsidRDefault="00735295" w:rsidP="00735295">
      <w:r>
        <w:rPr>
          <w:color w:val="44546A"/>
          <w:sz w:val="24"/>
          <w:szCs w:val="24"/>
        </w:rPr>
        <w:t>Postings:</w:t>
      </w:r>
    </w:p>
    <w:p w14:paraId="1AA21F54" w14:textId="77777777" w:rsidR="00735295" w:rsidRDefault="00735295" w:rsidP="00735295">
      <w:r>
        <w:rPr>
          <w:rFonts w:ascii="Arial" w:hAnsi="Arial" w:cs="Arial"/>
          <w:color w:val="0000FF"/>
          <w:sz w:val="20"/>
          <w:szCs w:val="20"/>
        </w:rPr>
        <w:t> </w:t>
      </w:r>
    </w:p>
    <w:p w14:paraId="53F3EBC3" w14:textId="77777777" w:rsidR="00845B2B" w:rsidRDefault="00845B2B" w:rsidP="00845B2B">
      <w:pPr>
        <w:rPr>
          <w:rFonts w:ascii="Arial" w:hAnsi="Arial" w:cs="Arial"/>
          <w:color w:val="0000FF"/>
          <w:sz w:val="20"/>
          <w:szCs w:val="20"/>
        </w:rPr>
      </w:pPr>
      <w:hyperlink r:id="rId6" w:history="1">
        <w:r>
          <w:rPr>
            <w:rStyle w:val="Hyperlink"/>
            <w:rFonts w:ascii="Arial" w:hAnsi="Arial" w:cs="Arial"/>
            <w:sz w:val="20"/>
            <w:szCs w:val="20"/>
          </w:rPr>
          <w:t>Civil Engineer – Roadways -</w:t>
        </w:r>
        <w:r>
          <w:rPr>
            <w:rStyle w:val="Hyperlink"/>
            <w:rFonts w:ascii="Arial" w:hAnsi="Arial" w:cs="Arial"/>
            <w:sz w:val="20"/>
            <w:szCs w:val="20"/>
          </w:rPr>
          <w:t xml:space="preserve"> </w:t>
        </w:r>
        <w:r>
          <w:rPr>
            <w:rStyle w:val="Hyperlink"/>
            <w:rFonts w:ascii="Arial" w:hAnsi="Arial" w:cs="Arial"/>
            <w:sz w:val="20"/>
            <w:szCs w:val="20"/>
          </w:rPr>
          <w:t>240002</w:t>
        </w:r>
        <w:proofErr w:type="gramStart"/>
        <w:r>
          <w:rPr>
            <w:rStyle w:val="Hyperlink"/>
            <w:rFonts w:ascii="Arial" w:hAnsi="Arial" w:cs="Arial"/>
            <w:sz w:val="20"/>
            <w:szCs w:val="20"/>
          </w:rPr>
          <w:t>KJ  (</w:t>
        </w:r>
        <w:proofErr w:type="gramEnd"/>
        <w:r>
          <w:rPr>
            <w:rStyle w:val="Hyperlink"/>
            <w:rFonts w:ascii="Arial" w:hAnsi="Arial" w:cs="Arial"/>
            <w:sz w:val="20"/>
            <w:szCs w:val="20"/>
          </w:rPr>
          <w:t>8+ years of exp required) - Pittsburgh</w:t>
        </w:r>
      </w:hyperlink>
    </w:p>
    <w:p w14:paraId="4FA87BDE" w14:textId="77777777" w:rsidR="00845B2B" w:rsidRDefault="00845B2B" w:rsidP="00845B2B">
      <w:pPr>
        <w:rPr>
          <w:rFonts w:ascii="Arial" w:hAnsi="Arial" w:cs="Arial"/>
          <w:color w:val="0000FF"/>
          <w:sz w:val="20"/>
          <w:szCs w:val="20"/>
        </w:rPr>
      </w:pPr>
      <w:hyperlink r:id="rId7" w:history="1">
        <w:r>
          <w:rPr>
            <w:rStyle w:val="Hyperlink"/>
            <w:rFonts w:ascii="Arial" w:hAnsi="Arial" w:cs="Arial"/>
            <w:sz w:val="20"/>
            <w:szCs w:val="20"/>
          </w:rPr>
          <w:t>Civil Engineer – Roadways - 240002</w:t>
        </w:r>
        <w:proofErr w:type="gramStart"/>
        <w:r>
          <w:rPr>
            <w:rStyle w:val="Hyperlink"/>
            <w:rFonts w:ascii="Arial" w:hAnsi="Arial" w:cs="Arial"/>
            <w:sz w:val="20"/>
            <w:szCs w:val="20"/>
          </w:rPr>
          <w:t>KJ  (</w:t>
        </w:r>
        <w:proofErr w:type="gramEnd"/>
        <w:r>
          <w:rPr>
            <w:rStyle w:val="Hyperlink"/>
            <w:rFonts w:ascii="Arial" w:hAnsi="Arial" w:cs="Arial"/>
            <w:sz w:val="20"/>
            <w:szCs w:val="20"/>
          </w:rPr>
          <w:t>8+ years of exp required) - Mechanicsburg</w:t>
        </w:r>
      </w:hyperlink>
    </w:p>
    <w:p w14:paraId="0DA4E04C" w14:textId="77777777" w:rsidR="00845B2B" w:rsidRDefault="00845B2B" w:rsidP="00845B2B">
      <w:pPr>
        <w:rPr>
          <w:rFonts w:ascii="Arial" w:hAnsi="Arial" w:cs="Arial"/>
          <w:color w:val="0000FF"/>
          <w:sz w:val="20"/>
          <w:szCs w:val="20"/>
        </w:rPr>
      </w:pPr>
      <w:r>
        <w:rPr>
          <w:rFonts w:ascii="Arial" w:hAnsi="Arial" w:cs="Arial"/>
          <w:color w:val="0000FF"/>
          <w:sz w:val="20"/>
          <w:szCs w:val="20"/>
        </w:rPr>
        <w:t> </w:t>
      </w:r>
    </w:p>
    <w:p w14:paraId="093D85A0" w14:textId="77777777" w:rsidR="00845B2B" w:rsidRDefault="00845B2B" w:rsidP="00845B2B">
      <w:pPr>
        <w:rPr>
          <w:rFonts w:ascii="Arial" w:hAnsi="Arial" w:cs="Arial"/>
          <w:color w:val="0000FF"/>
          <w:sz w:val="20"/>
          <w:szCs w:val="20"/>
        </w:rPr>
      </w:pPr>
      <w:hyperlink r:id="rId8" w:history="1">
        <w:r>
          <w:rPr>
            <w:rStyle w:val="Hyperlink"/>
            <w:rFonts w:ascii="Arial" w:hAnsi="Arial" w:cs="Arial"/>
            <w:sz w:val="20"/>
            <w:szCs w:val="20"/>
          </w:rPr>
          <w:t>Civil Engineer – Roadways - 240002</w:t>
        </w:r>
        <w:proofErr w:type="gramStart"/>
        <w:r>
          <w:rPr>
            <w:rStyle w:val="Hyperlink"/>
            <w:rFonts w:ascii="Arial" w:hAnsi="Arial" w:cs="Arial"/>
            <w:sz w:val="20"/>
            <w:szCs w:val="20"/>
          </w:rPr>
          <w:t>KF  (</w:t>
        </w:r>
        <w:proofErr w:type="gramEnd"/>
        <w:r>
          <w:rPr>
            <w:rStyle w:val="Hyperlink"/>
            <w:rFonts w:ascii="Arial" w:hAnsi="Arial" w:cs="Arial"/>
            <w:sz w:val="20"/>
            <w:szCs w:val="20"/>
          </w:rPr>
          <w:t>3+ years of exp required) - Pittsburgh</w:t>
        </w:r>
      </w:hyperlink>
    </w:p>
    <w:p w14:paraId="183BFF94" w14:textId="77777777" w:rsidR="00845B2B" w:rsidRDefault="00845B2B" w:rsidP="00845B2B">
      <w:pPr>
        <w:rPr>
          <w:rFonts w:ascii="Arial" w:hAnsi="Arial" w:cs="Arial"/>
          <w:color w:val="0000FF"/>
          <w:sz w:val="20"/>
          <w:szCs w:val="20"/>
        </w:rPr>
      </w:pPr>
      <w:hyperlink r:id="rId9" w:history="1">
        <w:r>
          <w:rPr>
            <w:rStyle w:val="Hyperlink"/>
            <w:rFonts w:ascii="Arial" w:hAnsi="Arial" w:cs="Arial"/>
            <w:sz w:val="20"/>
            <w:szCs w:val="20"/>
          </w:rPr>
          <w:t>Civil Engineer – Roadways - 240002</w:t>
        </w:r>
        <w:proofErr w:type="gramStart"/>
        <w:r>
          <w:rPr>
            <w:rStyle w:val="Hyperlink"/>
            <w:rFonts w:ascii="Arial" w:hAnsi="Arial" w:cs="Arial"/>
            <w:sz w:val="20"/>
            <w:szCs w:val="20"/>
          </w:rPr>
          <w:t>KF  (</w:t>
        </w:r>
        <w:proofErr w:type="gramEnd"/>
        <w:r>
          <w:rPr>
            <w:rStyle w:val="Hyperlink"/>
            <w:rFonts w:ascii="Arial" w:hAnsi="Arial" w:cs="Arial"/>
            <w:sz w:val="20"/>
            <w:szCs w:val="20"/>
          </w:rPr>
          <w:t>3+ years of exp required) - Mechanicsburg</w:t>
        </w:r>
      </w:hyperlink>
    </w:p>
    <w:p w14:paraId="50C889EF" w14:textId="77777777" w:rsidR="00845B2B" w:rsidRDefault="00845B2B" w:rsidP="00845B2B">
      <w:pPr>
        <w:rPr>
          <w:rFonts w:ascii="Arial" w:hAnsi="Arial" w:cs="Arial"/>
          <w:color w:val="0000FF"/>
          <w:sz w:val="20"/>
          <w:szCs w:val="20"/>
        </w:rPr>
      </w:pPr>
      <w:r>
        <w:rPr>
          <w:rFonts w:ascii="Arial" w:hAnsi="Arial" w:cs="Arial"/>
          <w:color w:val="0000FF"/>
          <w:sz w:val="20"/>
          <w:szCs w:val="20"/>
        </w:rPr>
        <w:t> </w:t>
      </w:r>
    </w:p>
    <w:p w14:paraId="3860865E" w14:textId="77777777" w:rsidR="00845B2B" w:rsidRDefault="00845B2B" w:rsidP="00845B2B">
      <w:pPr>
        <w:rPr>
          <w:rFonts w:ascii="Arial" w:hAnsi="Arial" w:cs="Arial"/>
          <w:color w:val="0000FF"/>
          <w:sz w:val="20"/>
          <w:szCs w:val="20"/>
        </w:rPr>
      </w:pPr>
      <w:hyperlink r:id="rId10" w:history="1">
        <w:r>
          <w:rPr>
            <w:rStyle w:val="Hyperlink"/>
            <w:rFonts w:ascii="Arial" w:hAnsi="Arial" w:cs="Arial"/>
            <w:sz w:val="20"/>
            <w:szCs w:val="20"/>
          </w:rPr>
          <w:t>Traffic Engineer - 240002KE – Pittsburgh</w:t>
        </w:r>
      </w:hyperlink>
    </w:p>
    <w:p w14:paraId="6A0F973E" w14:textId="77777777" w:rsidR="00845B2B" w:rsidRDefault="00845B2B" w:rsidP="00845B2B">
      <w:pPr>
        <w:rPr>
          <w:rFonts w:ascii="Arial" w:hAnsi="Arial" w:cs="Arial"/>
          <w:color w:val="0000FF"/>
          <w:sz w:val="20"/>
          <w:szCs w:val="20"/>
        </w:rPr>
      </w:pPr>
      <w:hyperlink r:id="rId11" w:history="1">
        <w:r>
          <w:rPr>
            <w:rStyle w:val="Hyperlink"/>
            <w:rFonts w:ascii="Arial" w:hAnsi="Arial" w:cs="Arial"/>
            <w:sz w:val="20"/>
            <w:szCs w:val="20"/>
          </w:rPr>
          <w:t>Traffic Engineer - 240002KE – Mechanicsburg</w:t>
        </w:r>
      </w:hyperlink>
    </w:p>
    <w:p w14:paraId="732A1038" w14:textId="77777777" w:rsidR="00845B2B" w:rsidRDefault="00845B2B" w:rsidP="00845B2B">
      <w:pPr>
        <w:rPr>
          <w:rFonts w:ascii="Arial" w:hAnsi="Arial" w:cs="Arial"/>
          <w:color w:val="0000FF"/>
          <w:sz w:val="20"/>
          <w:szCs w:val="20"/>
        </w:rPr>
      </w:pPr>
      <w:r>
        <w:rPr>
          <w:rFonts w:ascii="Arial" w:hAnsi="Arial" w:cs="Arial"/>
          <w:color w:val="0000FF"/>
          <w:sz w:val="20"/>
          <w:szCs w:val="20"/>
        </w:rPr>
        <w:t> </w:t>
      </w:r>
    </w:p>
    <w:p w14:paraId="2FBD275C" w14:textId="77777777" w:rsidR="00845B2B" w:rsidRDefault="00845B2B" w:rsidP="00845B2B">
      <w:pPr>
        <w:rPr>
          <w:rFonts w:ascii="Arial" w:hAnsi="Arial" w:cs="Arial"/>
          <w:color w:val="0000FF"/>
          <w:sz w:val="20"/>
          <w:szCs w:val="20"/>
        </w:rPr>
      </w:pPr>
      <w:hyperlink r:id="rId12" w:history="1">
        <w:r>
          <w:rPr>
            <w:rStyle w:val="Hyperlink"/>
            <w:rFonts w:ascii="Arial" w:hAnsi="Arial" w:cs="Arial"/>
            <w:sz w:val="20"/>
            <w:szCs w:val="20"/>
          </w:rPr>
          <w:t>Construction Manager – 2400012S – Pittsburgh</w:t>
        </w:r>
      </w:hyperlink>
    </w:p>
    <w:p w14:paraId="069BC75F" w14:textId="77777777" w:rsidR="00845B2B" w:rsidRDefault="00845B2B" w:rsidP="00845B2B">
      <w:pPr>
        <w:rPr>
          <w:rFonts w:ascii="Arial" w:hAnsi="Arial" w:cs="Arial"/>
          <w:color w:val="0000FF"/>
          <w:sz w:val="20"/>
          <w:szCs w:val="20"/>
        </w:rPr>
      </w:pPr>
      <w:r>
        <w:rPr>
          <w:rFonts w:ascii="Arial" w:hAnsi="Arial" w:cs="Arial"/>
          <w:color w:val="0000FF"/>
          <w:sz w:val="20"/>
          <w:szCs w:val="20"/>
        </w:rPr>
        <w:t> </w:t>
      </w:r>
    </w:p>
    <w:p w14:paraId="213C3DE9" w14:textId="77777777" w:rsidR="00845B2B" w:rsidRDefault="00845B2B" w:rsidP="00845B2B">
      <w:pPr>
        <w:rPr>
          <w:rFonts w:ascii="Arial" w:hAnsi="Arial" w:cs="Arial"/>
          <w:color w:val="0000FF"/>
          <w:sz w:val="20"/>
          <w:szCs w:val="20"/>
        </w:rPr>
      </w:pPr>
      <w:hyperlink r:id="rId13" w:history="1">
        <w:r>
          <w:rPr>
            <w:rStyle w:val="Hyperlink"/>
            <w:rFonts w:ascii="Arial" w:hAnsi="Arial" w:cs="Arial"/>
            <w:sz w:val="20"/>
            <w:szCs w:val="20"/>
          </w:rPr>
          <w:t>Construction Inspector - 2400039Z – Pittsburgh</w:t>
        </w:r>
      </w:hyperlink>
    </w:p>
    <w:p w14:paraId="1F1FE88A" w14:textId="77777777" w:rsidR="00845B2B" w:rsidRDefault="00845B2B" w:rsidP="00845B2B">
      <w:pPr>
        <w:rPr>
          <w:rFonts w:ascii="Arial" w:hAnsi="Arial" w:cs="Arial"/>
          <w:color w:val="0000FF"/>
          <w:sz w:val="20"/>
          <w:szCs w:val="20"/>
        </w:rPr>
      </w:pPr>
      <w:hyperlink r:id="rId14" w:history="1">
        <w:r>
          <w:rPr>
            <w:rStyle w:val="Hyperlink"/>
            <w:rFonts w:ascii="Arial" w:hAnsi="Arial" w:cs="Arial"/>
            <w:sz w:val="20"/>
            <w:szCs w:val="20"/>
          </w:rPr>
          <w:t>Construction Inspector - 2400039Z – Mechanicsburg</w:t>
        </w:r>
      </w:hyperlink>
    </w:p>
    <w:p w14:paraId="2628C842" w14:textId="77777777" w:rsidR="00845B2B" w:rsidRDefault="00845B2B" w:rsidP="00845B2B">
      <w:pPr>
        <w:rPr>
          <w:rFonts w:ascii="Arial" w:hAnsi="Arial" w:cs="Arial"/>
          <w:color w:val="0000FF"/>
          <w:sz w:val="20"/>
          <w:szCs w:val="20"/>
        </w:rPr>
      </w:pPr>
      <w:hyperlink r:id="rId15" w:history="1">
        <w:r>
          <w:rPr>
            <w:rStyle w:val="Hyperlink"/>
            <w:rFonts w:ascii="Arial" w:hAnsi="Arial" w:cs="Arial"/>
            <w:sz w:val="20"/>
            <w:szCs w:val="20"/>
          </w:rPr>
          <w:t>Construction Inspector - 2400039Z – West Chester</w:t>
        </w:r>
      </w:hyperlink>
    </w:p>
    <w:p w14:paraId="05974274" w14:textId="77777777" w:rsidR="00845B2B" w:rsidRDefault="00845B2B" w:rsidP="00845B2B">
      <w:pPr>
        <w:rPr>
          <w:rFonts w:ascii="Arial" w:hAnsi="Arial" w:cs="Arial"/>
          <w:color w:val="0000FF"/>
          <w:sz w:val="20"/>
          <w:szCs w:val="20"/>
        </w:rPr>
      </w:pPr>
      <w:r>
        <w:rPr>
          <w:rFonts w:ascii="Arial" w:hAnsi="Arial" w:cs="Arial"/>
          <w:color w:val="0000FF"/>
          <w:sz w:val="20"/>
          <w:szCs w:val="20"/>
        </w:rPr>
        <w:t> </w:t>
      </w:r>
    </w:p>
    <w:p w14:paraId="16DD11A4" w14:textId="77777777" w:rsidR="00845B2B" w:rsidRDefault="00845B2B" w:rsidP="00845B2B">
      <w:pPr>
        <w:rPr>
          <w:rFonts w:ascii="Arial" w:hAnsi="Arial" w:cs="Arial"/>
          <w:color w:val="0000FF"/>
          <w:sz w:val="20"/>
          <w:szCs w:val="20"/>
        </w:rPr>
      </w:pPr>
      <w:hyperlink r:id="rId16" w:history="1">
        <w:r>
          <w:rPr>
            <w:rStyle w:val="Hyperlink"/>
            <w:rFonts w:ascii="Arial" w:hAnsi="Arial" w:cs="Arial"/>
            <w:sz w:val="20"/>
            <w:szCs w:val="20"/>
          </w:rPr>
          <w:t>Transportation Construction Inspector Supervisor - 240001H2 – Pittsburgh</w:t>
        </w:r>
      </w:hyperlink>
    </w:p>
    <w:p w14:paraId="39FA8E94" w14:textId="77777777" w:rsidR="00845B2B" w:rsidRDefault="00845B2B" w:rsidP="00845B2B">
      <w:pPr>
        <w:rPr>
          <w:rFonts w:ascii="Arial" w:hAnsi="Arial" w:cs="Arial"/>
          <w:color w:val="0000FF"/>
          <w:sz w:val="20"/>
          <w:szCs w:val="20"/>
        </w:rPr>
      </w:pPr>
      <w:hyperlink r:id="rId17" w:history="1">
        <w:r>
          <w:rPr>
            <w:rStyle w:val="Hyperlink"/>
            <w:rFonts w:ascii="Arial" w:hAnsi="Arial" w:cs="Arial"/>
            <w:sz w:val="20"/>
            <w:szCs w:val="20"/>
          </w:rPr>
          <w:t>Transportation Construction Inspector Supervisor - 240001H2 - Mechanicsburg</w:t>
        </w:r>
      </w:hyperlink>
    </w:p>
    <w:p w14:paraId="739C5E75" w14:textId="77777777" w:rsidR="00427D9A" w:rsidRDefault="00427D9A"/>
    <w:sectPr w:rsidR="00427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65DBD"/>
    <w:multiLevelType w:val="multilevel"/>
    <w:tmpl w:val="BDE81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FA271F"/>
    <w:multiLevelType w:val="hybridMultilevel"/>
    <w:tmpl w:val="B46AB4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707158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96006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006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95"/>
    <w:rsid w:val="00084F8E"/>
    <w:rsid w:val="00427D9A"/>
    <w:rsid w:val="004748E5"/>
    <w:rsid w:val="00735295"/>
    <w:rsid w:val="00845B2B"/>
    <w:rsid w:val="00A12BC3"/>
    <w:rsid w:val="00B53739"/>
    <w:rsid w:val="00BC0DB5"/>
    <w:rsid w:val="00DE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4FD9"/>
  <w15:chartTrackingRefBased/>
  <w15:docId w15:val="{3DB68FF9-0117-438A-8918-5955E5BF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5295"/>
    <w:rPr>
      <w:color w:val="0563C1"/>
      <w:u w:val="single"/>
    </w:rPr>
  </w:style>
  <w:style w:type="paragraph" w:styleId="ListParagraph">
    <w:name w:val="List Paragraph"/>
    <w:basedOn w:val="Normal"/>
    <w:uiPriority w:val="34"/>
    <w:qFormat/>
    <w:rsid w:val="00735295"/>
    <w:pPr>
      <w:ind w:left="720"/>
    </w:pPr>
  </w:style>
  <w:style w:type="paragraph" w:styleId="NormalWeb">
    <w:name w:val="Normal (Web)"/>
    <w:basedOn w:val="Normal"/>
    <w:uiPriority w:val="99"/>
    <w:semiHidden/>
    <w:unhideWhenUsed/>
    <w:rsid w:val="00084F8E"/>
    <w:pPr>
      <w:spacing w:before="100" w:beforeAutospacing="1" w:after="100" w:afterAutospacing="1"/>
    </w:pPr>
  </w:style>
  <w:style w:type="character" w:styleId="FollowedHyperlink">
    <w:name w:val="FollowedHyperlink"/>
    <w:basedOn w:val="DefaultParagraphFont"/>
    <w:uiPriority w:val="99"/>
    <w:semiHidden/>
    <w:unhideWhenUsed/>
    <w:rsid w:val="00845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28990">
      <w:bodyDiv w:val="1"/>
      <w:marLeft w:val="0"/>
      <w:marRight w:val="0"/>
      <w:marTop w:val="0"/>
      <w:marBottom w:val="0"/>
      <w:divBdr>
        <w:top w:val="none" w:sz="0" w:space="0" w:color="auto"/>
        <w:left w:val="none" w:sz="0" w:space="0" w:color="auto"/>
        <w:bottom w:val="none" w:sz="0" w:space="0" w:color="auto"/>
        <w:right w:val="none" w:sz="0" w:space="0" w:color="auto"/>
      </w:divBdr>
    </w:div>
    <w:div w:id="556816717">
      <w:bodyDiv w:val="1"/>
      <w:marLeft w:val="0"/>
      <w:marRight w:val="0"/>
      <w:marTop w:val="0"/>
      <w:marBottom w:val="0"/>
      <w:divBdr>
        <w:top w:val="none" w:sz="0" w:space="0" w:color="auto"/>
        <w:left w:val="none" w:sz="0" w:space="0" w:color="auto"/>
        <w:bottom w:val="none" w:sz="0" w:space="0" w:color="auto"/>
        <w:right w:val="none" w:sz="0" w:space="0" w:color="auto"/>
      </w:divBdr>
    </w:div>
    <w:div w:id="749932536">
      <w:bodyDiv w:val="1"/>
      <w:marLeft w:val="0"/>
      <w:marRight w:val="0"/>
      <w:marTop w:val="0"/>
      <w:marBottom w:val="0"/>
      <w:divBdr>
        <w:top w:val="none" w:sz="0" w:space="0" w:color="auto"/>
        <w:left w:val="none" w:sz="0" w:space="0" w:color="auto"/>
        <w:bottom w:val="none" w:sz="0" w:space="0" w:color="auto"/>
        <w:right w:val="none" w:sz="0" w:space="0" w:color="auto"/>
      </w:divBdr>
    </w:div>
    <w:div w:id="1733655300">
      <w:bodyDiv w:val="1"/>
      <w:marLeft w:val="0"/>
      <w:marRight w:val="0"/>
      <w:marTop w:val="0"/>
      <w:marBottom w:val="0"/>
      <w:divBdr>
        <w:top w:val="none" w:sz="0" w:space="0" w:color="auto"/>
        <w:left w:val="none" w:sz="0" w:space="0" w:color="auto"/>
        <w:bottom w:val="none" w:sz="0" w:space="0" w:color="auto"/>
        <w:right w:val="none" w:sz="0" w:space="0" w:color="auto"/>
      </w:divBdr>
    </w:div>
    <w:div w:id="1788308866">
      <w:bodyDiv w:val="1"/>
      <w:marLeft w:val="0"/>
      <w:marRight w:val="0"/>
      <w:marTop w:val="0"/>
      <w:marBottom w:val="0"/>
      <w:divBdr>
        <w:top w:val="none" w:sz="0" w:space="0" w:color="auto"/>
        <w:left w:val="none" w:sz="0" w:space="0" w:color="auto"/>
        <w:bottom w:val="none" w:sz="0" w:space="0" w:color="auto"/>
        <w:right w:val="none" w:sz="0" w:space="0" w:color="auto"/>
      </w:divBdr>
    </w:div>
    <w:div w:id="180338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stantec.jobs%2Fpittsburgh-pa%2Fcivil-engineer-roadways%2FD26CB744D4D84EC390EF1F286E706831%2Fjob%2F&amp;data=05%7C02%7CJBorrelli%40mbakerintl.com%7C060a8045978747c791a008dcd69bfb39%7C4e1ee3db4df64142b7b9bec15f171ca4%7C0%7C0%7C638621212665033750%7CUnknown%7CTWFpbGZsb3d8eyJWIjoiMC4wLjAwMDAiLCJQIjoiV2luMzIiLCJBTiI6Ik1haWwiLCJXVCI6Mn0%3D%7C0%7C%7C%7C&amp;sdata=8GYvAy2R%2F5EsMSQJrv3T855DbJId4gkw56Q%2BXjcba8k%3D&amp;reserved=0" TargetMode="External"/><Relationship Id="rId13" Type="http://schemas.openxmlformats.org/officeDocument/2006/relationships/hyperlink" Target="https://nam11.safelinks.protection.outlook.com/?url=https%3A%2F%2Fstantec.jobs%2Fpittsburgh-pa%2Fconstruction-inspector%2F895EDAB7EA224337ADB133C421BFA114%2Fjob%2F&amp;data=05%7C02%7CJBorrelli%40mbakerintl.com%7C060a8045978747c791a008dcd69bfb39%7C4e1ee3db4df64142b7b9bec15f171ca4%7C0%7C0%7C638621212665072640%7CUnknown%7CTWFpbGZsb3d8eyJWIjoiMC4wLjAwMDAiLCJQIjoiV2luMzIiLCJBTiI6Ik1haWwiLCJXVCI6Mn0%3D%7C0%7C%7C%7C&amp;sdata=eA%2BPsyhFoZh%2Bh3vM77Y6eQAk01fSC55gGYjOEjNlBLs%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1.safelinks.protection.outlook.com/?url=https%3A%2F%2Fstantec.jobs%2Fmechanicsburg-pa%2Fcivil-engineer-roadways%2FF55A814A9551406484A344A4E5D7E02E%2Fjob%2F&amp;data=05%7C02%7CJBorrelli%40mbakerintl.com%7C060a8045978747c791a008dcd69bfb39%7C4e1ee3db4df64142b7b9bec15f171ca4%7C0%7C0%7C638621212665020769%7CUnknown%7CTWFpbGZsb3d8eyJWIjoiMC4wLjAwMDAiLCJQIjoiV2luMzIiLCJBTiI6Ik1haWwiLCJXVCI6Mn0%3D%7C0%7C%7C%7C&amp;sdata=OlANwHMzWE51orxtm%2B8Qf03tTNxNvXTX29RTbgEu3Eo%3D&amp;reserved=0" TargetMode="External"/><Relationship Id="rId12" Type="http://schemas.openxmlformats.org/officeDocument/2006/relationships/hyperlink" Target="https://nam11.safelinks.protection.outlook.com/?url=https%3A%2F%2Fstantec.jobs%2Fpittsburgh-pa%2Fconstruction-manager%2F3FADCC02BAFD408DA3DCD16E42332D38%2Fjob%2F&amp;data=05%7C02%7CJBorrelli%40mbakerintl.com%7C060a8045978747c791a008dcd69bfb39%7C4e1ee3db4df64142b7b9bec15f171ca4%7C0%7C0%7C638621212665066050%7CUnknown%7CTWFpbGZsb3d8eyJWIjoiMC4wLjAwMDAiLCJQIjoiV2luMzIiLCJBTiI6Ik1haWwiLCJXVCI6Mn0%3D%7C0%7C%7C%7C&amp;sdata=qd3A7DDu%2FWQ4tqCGYceOdriinjn%2FptwYVth69AsHSug%3D&amp;reserved=0" TargetMode="External"/><Relationship Id="rId17" Type="http://schemas.openxmlformats.org/officeDocument/2006/relationships/hyperlink" Target="https://nam11.safelinks.protection.outlook.com/?url=https%3A%2F%2Fstantec.jobs%2Fmechanicsburg-pa%2Ftransportation-construction-inspector-supervisor%2F12B6523BEA4F4B27885089ACB377AFF8%2Fjob%2F&amp;data=05%7C02%7CJBorrelli%40mbakerintl.com%7C060a8045978747c791a008dcd69bfb39%7C4e1ee3db4df64142b7b9bec15f171ca4%7C0%7C0%7C638621212665100824%7CUnknown%7CTWFpbGZsb3d8eyJWIjoiMC4wLjAwMDAiLCJQIjoiV2luMzIiLCJBTiI6Ik1haWwiLCJXVCI6Mn0%3D%7C0%7C%7C%7C&amp;sdata=v30YJgTK%2FadCA4dB4kokOUte8bOGa4KW0vYN%2FJ1j%2BWw%3D&amp;reserved=0" TargetMode="External"/><Relationship Id="rId2" Type="http://schemas.openxmlformats.org/officeDocument/2006/relationships/styles" Target="styles.xml"/><Relationship Id="rId16" Type="http://schemas.openxmlformats.org/officeDocument/2006/relationships/hyperlink" Target="https://nam11.safelinks.protection.outlook.com/?url=https%3A%2F%2Fstantec.jobs%2Fpittsburgh-pa%2Ftransportation-construction-inspector-supervisor%2F47C0D952509E4B34A7D0B62D3AD532AA%2Fjob%2F&amp;data=05%7C02%7CJBorrelli%40mbakerintl.com%7C060a8045978747c791a008dcd69bfb39%7C4e1ee3db4df64142b7b9bec15f171ca4%7C0%7C0%7C638621212665094155%7CUnknown%7CTWFpbGZsb3d8eyJWIjoiMC4wLjAwMDAiLCJQIjoiV2luMzIiLCJBTiI6Ik1haWwiLCJXVCI6Mn0%3D%7C0%7C%7C%7C&amp;sdata=AayIoUuSOFlb2NhcKPoB8fKOCeSYA%2BZEmVgQ3NtJBGs%3D&amp;reserved=0" TargetMode="External"/><Relationship Id="rId1" Type="http://schemas.openxmlformats.org/officeDocument/2006/relationships/numbering" Target="numbering.xml"/><Relationship Id="rId6" Type="http://schemas.openxmlformats.org/officeDocument/2006/relationships/hyperlink" Target="https://nam11.safelinks.protection.outlook.com/?url=https%3A%2F%2Fstantec.jobs%2Fpittsburgh-pa%2Fcivil-engineer-roadways%2FAFE28712438240358B4B7A0FEFD29B3F%2Fjob%2F&amp;data=05%7C02%7CJBorrelli%40mbakerintl.com%7C060a8045978747c791a008dcd69bfb39%7C4e1ee3db4df64142b7b9bec15f171ca4%7C0%7C0%7C638621212665004613%7CUnknown%7CTWFpbGZsb3d8eyJWIjoiMC4wLjAwMDAiLCJQIjoiV2luMzIiLCJBTiI6Ik1haWwiLCJXVCI6Mn0%3D%7C0%7C%7C%7C&amp;sdata=%2BJ7zRE9Ezg1SOPPsvPl4znMtdF22SD1Gpx%2BYgT4m2Rw%3D&amp;reserved=0" TargetMode="External"/><Relationship Id="rId11" Type="http://schemas.openxmlformats.org/officeDocument/2006/relationships/hyperlink" Target="https://nam11.safelinks.protection.outlook.com/?url=https%3A%2F%2Fstantec.jobs%2Fmechanicsburg-pa%2Ftraffic-engineer%2F1C5C0E79731B48BCA4A0166CF0BF3465%2Fjob%2F&amp;data=05%7C02%7CJBorrelli%40mbakerintl.com%7C060a8045978747c791a008dcd69bfb39%7C4e1ee3db4df64142b7b9bec15f171ca4%7C0%7C0%7C638621212665059487%7CUnknown%7CTWFpbGZsb3d8eyJWIjoiMC4wLjAwMDAiLCJQIjoiV2luMzIiLCJBTiI6Ik1haWwiLCJXVCI6Mn0%3D%7C0%7C%7C%7C&amp;sdata=am6uogUNEpLzkdfjwacq7FbmK0MeU2xlmThrPjs2X5w%3D&amp;reserved=0" TargetMode="External"/><Relationship Id="rId5" Type="http://schemas.openxmlformats.org/officeDocument/2006/relationships/hyperlink" Target="https://nam11.safelinks.protection.outlook.com/?url=https%3A%2F%2Flinkprotect.cudasvc.com%2Furl%3Fa%3Dhttps%253a%252f%252fstantec.com%26c%3DE%2C1%2CJMLo0UQAWMzooUz5puhBWmib26GBDXv1LArIKbHFa686PRBdy3KyWbu3ZNub-RvL5bZEyqgmZUjq5Du6iQB_pJ4DZtE2UJQTyw5wCpEGGOvt6-U%2C%26typo%3D1%26ancr_add%3D1&amp;data=05%7C02%7CJBorrelli%40mbakerintl.com%7Cb30b9f9fd9854b9cb82208dc1bc7c651%7C4e1ee3db4df64142b7b9bec15f171ca4%7C0%7C0%7C638415792093949533%7CUnknown%7CTWFpbGZsb3d8eyJWIjoiMC4wLjAwMDAiLCJQIjoiV2luMzIiLCJBTiI6Ik1haWwiLCJXVCI6Mn0%3D%7C3000%7C%7C%7C&amp;sdata=KZ78FbioBstYb%2B1bZWjqOVxexvdmaoeWM5LNdfbWR%2BU%3D&amp;reserved=0" TargetMode="External"/><Relationship Id="rId15" Type="http://schemas.openxmlformats.org/officeDocument/2006/relationships/hyperlink" Target="https://nam11.safelinks.protection.outlook.com/?url=https%3A%2F%2Fstantec.jobs%2Fwest-chester-pa%2Fconstruction-inspector%2FA284096010354862BEB01FCF0B84CB91%2Fjob%2F&amp;data=05%7C02%7CJBorrelli%40mbakerintl.com%7C060a8045978747c791a008dcd69bfb39%7C4e1ee3db4df64142b7b9bec15f171ca4%7C0%7C0%7C638621212665086256%7CUnknown%7CTWFpbGZsb3d8eyJWIjoiMC4wLjAwMDAiLCJQIjoiV2luMzIiLCJBTiI6Ik1haWwiLCJXVCI6Mn0%3D%7C0%7C%7C%7C&amp;sdata=MdgGGnhP7xpeLNSChEQJ4SQqrPHCulo2BUD2SEseKH4%3D&amp;reserved=0" TargetMode="External"/><Relationship Id="rId10" Type="http://schemas.openxmlformats.org/officeDocument/2006/relationships/hyperlink" Target="https://nam11.safelinks.protection.outlook.com/?url=https%3A%2F%2Fstantec.jobs%2Fpittsburgh-pa%2Ftraffic-engineer%2FC735F4E9BCDC4CDCBE9D9CF4E5491C61%2Fjob%2F&amp;data=05%7C02%7CJBorrelli%40mbakerintl.com%7C060a8045978747c791a008dcd69bfb39%7C4e1ee3db4df64142b7b9bec15f171ca4%7C0%7C0%7C638621212665052116%7CUnknown%7CTWFpbGZsb3d8eyJWIjoiMC4wLjAwMDAiLCJQIjoiV2luMzIiLCJBTiI6Ik1haWwiLCJXVCI6Mn0%3D%7C0%7C%7C%7C&amp;sdata=u3us7%2B%2FqS%2Br8rXrX5kCvoed3vNrZ8FxZMCgmugJOG%2BU%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1.safelinks.protection.outlook.com/?url=https%3A%2F%2Fstantec.jobs%2Fmechanicsburg-pa%2Fcivil-engineer-roadways%2F2C7A30DF97AA4B45ABACC6B92CA71213%2Fjob%2F&amp;data=05%7C02%7CJBorrelli%40mbakerintl.com%7C060a8045978747c791a008dcd69bfb39%7C4e1ee3db4df64142b7b9bec15f171ca4%7C0%7C0%7C638621212665043628%7CUnknown%7CTWFpbGZsb3d8eyJWIjoiMC4wLjAwMDAiLCJQIjoiV2luMzIiLCJBTiI6Ik1haWwiLCJXVCI6Mn0%3D%7C0%7C%7C%7C&amp;sdata=L%2FyZMSn9LXgXA2nld0c0L2vgxPbXjcxUjiU%2BxkZPNw4%3D&amp;reserved=0" TargetMode="External"/><Relationship Id="rId14" Type="http://schemas.openxmlformats.org/officeDocument/2006/relationships/hyperlink" Target="https://nam11.safelinks.protection.outlook.com/?url=https%3A%2F%2Fstantec.jobs%2Fmechanicsburg-pa%2Fconstruction-inspector%2F54D660BAA606485FB8428D34E20849BF%2Fjob%2F&amp;data=05%7C02%7CJBorrelli%40mbakerintl.com%7C060a8045978747c791a008dcd69bfb39%7C4e1ee3db4df64142b7b9bec15f171ca4%7C0%7C0%7C638621212665079090%7CUnknown%7CTWFpbGZsb3d8eyJWIjoiMC4wLjAwMDAiLCJQIjoiV2luMzIiLCJBTiI6Ik1haWwiLCJXVCI6Mn0%3D%7C0%7C%7C%7C&amp;sdata=oP1p8WyFapnh2VxtWjOZWSBkAKb%2BN43KbBFtimZ0co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Borrelli, Joel</dc:creator>
  <cp:keywords/>
  <dc:description/>
  <cp:lastModifiedBy>Borrelli, Joel</cp:lastModifiedBy>
  <cp:revision>6</cp:revision>
  <dcterms:created xsi:type="dcterms:W3CDTF">2023-04-22T15:49:00Z</dcterms:created>
  <dcterms:modified xsi:type="dcterms:W3CDTF">2024-10-15T13:37:00Z</dcterms:modified>
</cp:coreProperties>
</file>